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25D8FD17" w:rsidR="00342B90" w:rsidRDefault="003B2AE7" w:rsidP="00BD0FB8">
      <w:pPr>
        <w:jc w:val="center"/>
        <w:rPr>
          <w:b/>
        </w:rPr>
      </w:pPr>
      <w:r>
        <w:rPr>
          <w:b/>
        </w:rPr>
        <w:t>9</w:t>
      </w:r>
      <w:r w:rsidRPr="003B2AE7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1C1685">
        <w:rPr>
          <w:b/>
        </w:rPr>
        <w:t xml:space="preserve"> 2021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>M Powick</w:t>
      </w:r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3A323C7E" w:rsidR="00406374" w:rsidRPr="00833DB9" w:rsidRDefault="005172AC" w:rsidP="009E6F56">
      <w:pPr>
        <w:ind w:left="2160" w:hanging="2160"/>
      </w:pPr>
      <w:r>
        <w:tab/>
        <w:t>T Peters</w:t>
      </w:r>
      <w:r w:rsidR="00491B55">
        <w:t>on</w:t>
      </w:r>
      <w:r w:rsidR="00366EFD">
        <w:t>,</w:t>
      </w:r>
      <w:r w:rsidR="00350DC3">
        <w:t xml:space="preserve"> </w:t>
      </w:r>
      <w:r w:rsidR="007946C4">
        <w:t>M Adam, H Wright</w:t>
      </w:r>
      <w:r w:rsidR="000F7635">
        <w:t>, K Dowling, T Powick</w:t>
      </w:r>
      <w:r w:rsidR="00491B55">
        <w:t>, G Howie</w:t>
      </w:r>
      <w:r w:rsidR="000E1BE2">
        <w:t>, K McSkimming</w:t>
      </w:r>
      <w:r w:rsidR="001C1685">
        <w:t>, B Kilpatrick</w:t>
      </w:r>
      <w:r w:rsidR="009C7D4D">
        <w:t>, T Powick</w:t>
      </w:r>
    </w:p>
    <w:p w14:paraId="15FA33C8" w14:textId="77777777" w:rsidR="005130F5" w:rsidRDefault="005130F5">
      <w:pPr>
        <w:rPr>
          <w:b/>
        </w:rPr>
      </w:pPr>
    </w:p>
    <w:p w14:paraId="06AA11BC" w14:textId="338CF396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9C7D4D">
        <w:t>A Omelvena</w:t>
      </w:r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6141FD14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1C1685">
        <w:rPr>
          <w:bCs/>
        </w:rPr>
        <w:t>C Mackie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75A2897F" w:rsidR="000F7635" w:rsidRDefault="000F7635">
      <w:r>
        <w:tab/>
      </w:r>
      <w:r>
        <w:tab/>
      </w:r>
      <w:r>
        <w:tab/>
        <w:t>(M)</w:t>
      </w:r>
      <w:r>
        <w:tab/>
      </w:r>
      <w:r w:rsidR="009C7D4D">
        <w:t>G Howie</w:t>
      </w:r>
      <w:r>
        <w:tab/>
      </w:r>
      <w:r>
        <w:tab/>
      </w:r>
      <w:r>
        <w:tab/>
        <w:t>(S)</w:t>
      </w:r>
      <w:r>
        <w:tab/>
      </w:r>
      <w:r w:rsidR="009C7D4D">
        <w:t xml:space="preserve">T Powick </w:t>
      </w:r>
      <w:r w:rsidR="009C7D4D">
        <w:tab/>
        <w:t>All in Favour</w:t>
      </w:r>
    </w:p>
    <w:p w14:paraId="6C54E5E5" w14:textId="77777777" w:rsidR="00342B90" w:rsidRDefault="00342B90"/>
    <w:p w14:paraId="66906B79" w14:textId="5FF9F35B" w:rsidR="00C90DAB" w:rsidRPr="001C1685" w:rsidRDefault="00E47BC0" w:rsidP="000E1BE2">
      <w:pPr>
        <w:ind w:left="2160" w:hanging="2160"/>
        <w:rPr>
          <w:bCs/>
        </w:rPr>
      </w:pPr>
      <w:r>
        <w:rPr>
          <w:b/>
        </w:rPr>
        <w:t xml:space="preserve">Matters Arising:  </w:t>
      </w:r>
      <w:r w:rsidR="001C1685">
        <w:rPr>
          <w:b/>
        </w:rPr>
        <w:tab/>
      </w:r>
      <w:r w:rsidR="009C7D4D">
        <w:rPr>
          <w:bCs/>
        </w:rPr>
        <w:t>Trimmer raffle sold and drawn. Rugby picks are organised. Volunteer roster is on the bar. Brian dropped off paint.</w:t>
      </w:r>
    </w:p>
    <w:p w14:paraId="6BD11F9C" w14:textId="0C262D2D" w:rsidR="005130F5" w:rsidRPr="000E1BE2" w:rsidRDefault="005130F5" w:rsidP="000E1BE2">
      <w:pPr>
        <w:rPr>
          <w:bCs/>
        </w:rPr>
      </w:pPr>
    </w:p>
    <w:p w14:paraId="4BB2A88B" w14:textId="0CABB76C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  <w:r w:rsidR="009C7D4D">
        <w:rPr>
          <w:bCs/>
        </w:rPr>
        <w:t>Clubs NZ AGM taking place in Christchurch</w:t>
      </w:r>
    </w:p>
    <w:p w14:paraId="073896E4" w14:textId="77777777" w:rsidR="005172AC" w:rsidRDefault="005172AC" w:rsidP="005172AC">
      <w:pPr>
        <w:ind w:left="2160" w:hanging="2160"/>
      </w:pPr>
    </w:p>
    <w:p w14:paraId="6BB06D25" w14:textId="7E7ADF38" w:rsidR="000274DB" w:rsidRDefault="00342B90" w:rsidP="009C7D4D">
      <w:pPr>
        <w:ind w:left="2160" w:hanging="2160"/>
      </w:pPr>
      <w:r w:rsidRPr="00342B90">
        <w:rPr>
          <w:b/>
        </w:rPr>
        <w:t>Finance:</w:t>
      </w:r>
      <w:r w:rsidR="009C7D4D">
        <w:tab/>
        <w:t xml:space="preserve">Main acc- 12,212.26, raffle acc- 4503.74, insurance 0.00. </w:t>
      </w:r>
    </w:p>
    <w:p w14:paraId="4AD26539" w14:textId="6B747544" w:rsidR="00C85AD9" w:rsidRPr="00C85AD9" w:rsidRDefault="00C85AD9" w:rsidP="009C7D4D">
      <w:pPr>
        <w:ind w:left="2160" w:hanging="2160"/>
        <w:rPr>
          <w:bCs/>
        </w:rPr>
      </w:pPr>
      <w:r>
        <w:rPr>
          <w:b/>
        </w:rPr>
        <w:tab/>
      </w:r>
      <w:r w:rsidRPr="00C85AD9">
        <w:rPr>
          <w:bCs/>
        </w:rPr>
        <w:t>M Powick moves to pay outstanding ricoh bill in full which had accumulated after the direct debits were cancelled during covid</w:t>
      </w:r>
    </w:p>
    <w:p w14:paraId="60F24DE7" w14:textId="4AA379D3" w:rsidR="00C85AD9" w:rsidRPr="00C85AD9" w:rsidRDefault="00C85AD9" w:rsidP="00C85AD9">
      <w:pPr>
        <w:ind w:left="2160" w:hanging="2160"/>
        <w:rPr>
          <w:bCs/>
        </w:rPr>
      </w:pPr>
      <w:r w:rsidRPr="00C85AD9">
        <w:rPr>
          <w:bCs/>
        </w:rPr>
        <w:tab/>
        <w:t>(M)</w:t>
      </w:r>
      <w:r w:rsidRPr="00C85AD9">
        <w:rPr>
          <w:bCs/>
        </w:rPr>
        <w:tab/>
        <w:t>M Powick</w:t>
      </w:r>
      <w:r w:rsidRPr="00C85AD9">
        <w:rPr>
          <w:bCs/>
        </w:rPr>
        <w:tab/>
      </w:r>
      <w:r w:rsidRPr="00C85AD9">
        <w:rPr>
          <w:bCs/>
        </w:rPr>
        <w:tab/>
      </w:r>
      <w:r w:rsidRPr="00C85AD9">
        <w:rPr>
          <w:bCs/>
        </w:rPr>
        <w:tab/>
        <w:t>(S)</w:t>
      </w:r>
      <w:r w:rsidRPr="00C85AD9">
        <w:rPr>
          <w:bCs/>
        </w:rPr>
        <w:tab/>
        <w:t>G Howie</w:t>
      </w:r>
      <w:r w:rsidRPr="00C85AD9">
        <w:rPr>
          <w:bCs/>
        </w:rPr>
        <w:tab/>
        <w:t xml:space="preserve">All in Favour </w:t>
      </w:r>
    </w:p>
    <w:p w14:paraId="5F1BA6AD" w14:textId="77777777" w:rsidR="00A043F8" w:rsidRDefault="000F5062" w:rsidP="002F7851">
      <w:pPr>
        <w:ind w:left="2160" w:hanging="2160"/>
      </w:pPr>
      <w:r>
        <w:t xml:space="preserve"> </w:t>
      </w:r>
    </w:p>
    <w:p w14:paraId="42D61CEE" w14:textId="4F56F6BE" w:rsidR="00A043F8" w:rsidRDefault="00A043F8" w:rsidP="00A043F8">
      <w:pPr>
        <w:ind w:left="2160" w:hanging="2160"/>
      </w:pPr>
      <w:r>
        <w:tab/>
      </w:r>
      <w:r w:rsidRPr="00800825">
        <w:t>(</w:t>
      </w:r>
      <w:r>
        <w:t>M</w:t>
      </w:r>
      <w:r w:rsidRPr="00800825">
        <w:t>)</w:t>
      </w:r>
      <w:r w:rsidR="00EF690D">
        <w:tab/>
      </w:r>
      <w:r w:rsidR="000F7635">
        <w:t>K Dowling</w:t>
      </w:r>
      <w:r w:rsidR="00FC7744">
        <w:tab/>
      </w:r>
      <w:r w:rsidR="00F63BB7">
        <w:tab/>
      </w:r>
      <w:r w:rsidR="001F5A5E">
        <w:tab/>
      </w:r>
      <w:r w:rsidRPr="00800825">
        <w:t xml:space="preserve"> (S)</w:t>
      </w:r>
      <w:r w:rsidR="005172AC">
        <w:t xml:space="preserve"> </w:t>
      </w:r>
      <w:r w:rsidR="00EE5B8E">
        <w:tab/>
      </w:r>
      <w:r w:rsidR="00C85AD9">
        <w:t>B Kilpatrick</w:t>
      </w:r>
      <w:r w:rsidR="00547C72">
        <w:tab/>
      </w:r>
      <w:r>
        <w:t>All in Favour</w:t>
      </w:r>
    </w:p>
    <w:p w14:paraId="671F54DF" w14:textId="3807E8B2" w:rsidR="00581038" w:rsidRDefault="00581038" w:rsidP="00A043F8">
      <w:pPr>
        <w:ind w:left="2160" w:hanging="2160"/>
      </w:pPr>
    </w:p>
    <w:p w14:paraId="110CEB94" w14:textId="1CA1A8A3" w:rsidR="00753563" w:rsidRDefault="00581038" w:rsidP="008B69E5">
      <w:pPr>
        <w:ind w:left="2160" w:hanging="2160"/>
      </w:pPr>
      <w:r>
        <w:tab/>
      </w:r>
    </w:p>
    <w:p w14:paraId="5DE48947" w14:textId="66032AB0" w:rsidR="00523DCD" w:rsidRDefault="00B37B04" w:rsidP="007A576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342B90">
        <w:tab/>
      </w:r>
      <w:r w:rsidR="001F5A5E">
        <w:rPr>
          <w:bCs/>
        </w:rPr>
        <w:t xml:space="preserve"> </w:t>
      </w:r>
      <w:r w:rsidR="001E3CCD">
        <w:rPr>
          <w:bCs/>
        </w:rPr>
        <w:t xml:space="preserve">We have a new staff member Marcelle, </w:t>
      </w:r>
    </w:p>
    <w:p w14:paraId="1F6DD1FD" w14:textId="77777777" w:rsidR="00404C2C" w:rsidRPr="00F521EF" w:rsidRDefault="00404C2C" w:rsidP="00404C2C">
      <w:pPr>
        <w:ind w:left="2160" w:hanging="2160"/>
      </w:pPr>
    </w:p>
    <w:p w14:paraId="20EAEE36" w14:textId="30FA8320" w:rsidR="00385F67" w:rsidRDefault="00342B90" w:rsidP="00753563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1E3CCD">
        <w:rPr>
          <w:rFonts w:ascii="Cambria" w:hAnsi="Cambria"/>
        </w:rPr>
        <w:t>T Martin</w:t>
      </w:r>
    </w:p>
    <w:p w14:paraId="1751516F" w14:textId="19043FA3" w:rsidR="008B69E5" w:rsidRPr="00753563" w:rsidRDefault="008B69E5" w:rsidP="001E3CCD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730A09">
        <w:rPr>
          <w:rFonts w:ascii="Cambria" w:hAnsi="Cambria"/>
        </w:rPr>
        <w:t xml:space="preserve">(M) </w:t>
      </w:r>
      <w:r w:rsidR="00730A09">
        <w:rPr>
          <w:rFonts w:ascii="Cambria" w:hAnsi="Cambria"/>
        </w:rPr>
        <w:tab/>
      </w:r>
      <w:r w:rsidR="001E3CCD">
        <w:rPr>
          <w:rFonts w:ascii="Cambria" w:hAnsi="Cambria"/>
        </w:rPr>
        <w:t>V</w:t>
      </w:r>
      <w:r w:rsidR="00BB1251">
        <w:rPr>
          <w:rFonts w:ascii="Cambria" w:hAnsi="Cambria"/>
        </w:rPr>
        <w:t xml:space="preserve"> Powick</w:t>
      </w:r>
      <w:r w:rsidR="00730A09">
        <w:rPr>
          <w:rFonts w:ascii="Cambria" w:hAnsi="Cambria"/>
        </w:rPr>
        <w:tab/>
      </w:r>
      <w:r w:rsidR="00730A09">
        <w:rPr>
          <w:rFonts w:ascii="Cambria" w:hAnsi="Cambria"/>
        </w:rPr>
        <w:tab/>
      </w:r>
      <w:r w:rsidR="00730A09">
        <w:rPr>
          <w:rFonts w:ascii="Cambria" w:hAnsi="Cambria"/>
        </w:rPr>
        <w:tab/>
        <w:t>(S)</w:t>
      </w:r>
      <w:r>
        <w:rPr>
          <w:rFonts w:ascii="Cambria" w:hAnsi="Cambria"/>
        </w:rPr>
        <w:tab/>
      </w:r>
      <w:r w:rsidR="001E3CCD">
        <w:rPr>
          <w:rFonts w:ascii="Cambria" w:hAnsi="Cambria"/>
        </w:rPr>
        <w:t>D Murray</w:t>
      </w:r>
      <w:r w:rsidR="00730A09">
        <w:rPr>
          <w:rFonts w:ascii="Cambria" w:hAnsi="Cambria"/>
        </w:rPr>
        <w:tab/>
      </w:r>
      <w:r>
        <w:rPr>
          <w:rFonts w:ascii="Cambria" w:hAnsi="Cambria"/>
        </w:rPr>
        <w:t>All in Favour</w:t>
      </w:r>
    </w:p>
    <w:p w14:paraId="776CCC55" w14:textId="77777777" w:rsidR="001E3CCD" w:rsidRDefault="00EE5B8E" w:rsidP="001F5A5E">
      <w:pPr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7E2D052F" w14:textId="1B9AA5AD" w:rsidR="001E3CCD" w:rsidRDefault="001E3CCD" w:rsidP="001E3CCD">
      <w:pPr>
        <w:ind w:left="2160"/>
        <w:rPr>
          <w:rFonts w:ascii="Cambria" w:hAnsi="Cambria"/>
        </w:rPr>
      </w:pPr>
      <w:r>
        <w:rPr>
          <w:rFonts w:ascii="Cambria" w:hAnsi="Cambria"/>
        </w:rPr>
        <w:t>S Uren</w:t>
      </w:r>
    </w:p>
    <w:p w14:paraId="202CE9EA" w14:textId="3A594514" w:rsidR="001E3CCD" w:rsidRPr="00753563" w:rsidRDefault="001E3CCD" w:rsidP="001E3CCD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(M) </w:t>
      </w:r>
      <w:r>
        <w:rPr>
          <w:rFonts w:ascii="Cambria" w:hAnsi="Cambria"/>
        </w:rPr>
        <w:tab/>
      </w:r>
      <w:r>
        <w:rPr>
          <w:rFonts w:ascii="Cambria" w:hAnsi="Cambria"/>
        </w:rPr>
        <w:t>B Lee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(S)</w:t>
      </w:r>
      <w:r>
        <w:rPr>
          <w:rFonts w:ascii="Cambria" w:hAnsi="Cambria"/>
        </w:rPr>
        <w:tab/>
      </w:r>
      <w:r>
        <w:rPr>
          <w:rFonts w:ascii="Cambria" w:hAnsi="Cambria"/>
        </w:rPr>
        <w:t>J Altenburg</w:t>
      </w:r>
      <w:r>
        <w:rPr>
          <w:rFonts w:ascii="Cambria" w:hAnsi="Cambria"/>
        </w:rPr>
        <w:tab/>
        <w:t>All in Favour</w:t>
      </w:r>
    </w:p>
    <w:p w14:paraId="518AA45C" w14:textId="101B30D5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6A204DDC" w14:textId="77777777" w:rsidR="003C4960" w:rsidRDefault="003C4960" w:rsidP="00E77455">
      <w:pPr>
        <w:ind w:left="2160" w:hanging="2160"/>
        <w:rPr>
          <w:rFonts w:ascii="Cambria" w:hAnsi="Cambria"/>
        </w:rPr>
      </w:pPr>
    </w:p>
    <w:p w14:paraId="1FBF0CBE" w14:textId="03D0BE5B" w:rsidR="001E3CCD" w:rsidRDefault="00342B90" w:rsidP="001E3CCD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784D6E">
        <w:rPr>
          <w:rFonts w:ascii="Cambria" w:hAnsi="Cambria"/>
          <w:b/>
        </w:rPr>
        <w:tab/>
      </w:r>
      <w:r w:rsidR="001E3CCD">
        <w:rPr>
          <w:rFonts w:ascii="Cambria" w:hAnsi="Cambria"/>
          <w:bCs/>
        </w:rPr>
        <w:t xml:space="preserve">Trimmer sold well. </w:t>
      </w:r>
    </w:p>
    <w:p w14:paraId="7A23514B" w14:textId="01BA9891" w:rsidR="001E3CCD" w:rsidRPr="00A04EFD" w:rsidRDefault="001E3CCD" w:rsidP="001E3CC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A04EFD">
        <w:rPr>
          <w:rFonts w:ascii="Cambria" w:hAnsi="Cambria"/>
          <w:bCs/>
        </w:rPr>
        <w:t>B Kilpatrick: Chainsaw for next $5 raffle</w:t>
      </w:r>
    </w:p>
    <w:p w14:paraId="6E7BAD44" w14:textId="757394AB" w:rsidR="001E3CCD" w:rsidRPr="00A04EFD" w:rsidRDefault="001E3CCD" w:rsidP="001E3CC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>K McSkimming: Looking into buying a big raffle prize every month and saving them for a mega Christmas raffle.</w:t>
      </w:r>
    </w:p>
    <w:p w14:paraId="6E1B47EC" w14:textId="0CE1DC62" w:rsidR="001E3CCD" w:rsidRPr="00A04EFD" w:rsidRDefault="001E3CCD" w:rsidP="001E3CC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 xml:space="preserve">A Phillips donating venision for Friday meat raffles. </w:t>
      </w:r>
    </w:p>
    <w:p w14:paraId="2176426F" w14:textId="303ADCF5" w:rsidR="001E3CCD" w:rsidRPr="00A04EFD" w:rsidRDefault="001E3CCD" w:rsidP="001E3CC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>Cancel chicken for a while and sell the whitebait.</w:t>
      </w:r>
    </w:p>
    <w:p w14:paraId="42088C3D" w14:textId="6936AB5C" w:rsidR="004F2FEF" w:rsidRPr="00A04EFD" w:rsidRDefault="001E3CCD" w:rsidP="00A04EF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 xml:space="preserve">Please if committee are unable to attend their rostered raffle </w:t>
      </w:r>
      <w:r w:rsidR="00A04EFD" w:rsidRPr="00A04EFD">
        <w:rPr>
          <w:rFonts w:ascii="Cambria" w:hAnsi="Cambria"/>
          <w:bCs/>
        </w:rPr>
        <w:t xml:space="preserve">night, organise a replacement. </w:t>
      </w:r>
      <w:r w:rsidR="004F2FEF" w:rsidRPr="00A04EFD">
        <w:rPr>
          <w:rFonts w:ascii="Cambria" w:hAnsi="Cambria"/>
          <w:bCs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  <w:r w:rsidR="004F2FEF">
        <w:rPr>
          <w:rFonts w:ascii="Cambria" w:hAnsi="Cambria"/>
        </w:rPr>
        <w:tab/>
      </w:r>
    </w:p>
    <w:p w14:paraId="782C52F6" w14:textId="77777777" w:rsidR="00A04EFD" w:rsidRDefault="00A04EFD" w:rsidP="00C25BF9">
      <w:pPr>
        <w:ind w:left="2160" w:hanging="2160"/>
        <w:rPr>
          <w:rFonts w:ascii="Cambria" w:hAnsi="Cambria"/>
        </w:rPr>
      </w:pPr>
    </w:p>
    <w:p w14:paraId="726CD202" w14:textId="7158D690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r w:rsidR="004F2FEF" w:rsidRPr="004F2FEF">
        <w:rPr>
          <w:rFonts w:ascii="Cambria" w:hAnsi="Cambria"/>
          <w:bCs/>
        </w:rPr>
        <w:t>None</w:t>
      </w:r>
      <w:r w:rsidR="00663A77" w:rsidRPr="004F2FEF">
        <w:rPr>
          <w:rFonts w:ascii="Cambria" w:hAnsi="Cambria"/>
          <w:bCs/>
        </w:rPr>
        <w:tab/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68AF49A2" w14:textId="729C1533" w:rsidR="00385F67" w:rsidRDefault="00342B90" w:rsidP="00065B07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r w:rsidR="00A04EFD">
        <w:rPr>
          <w:rFonts w:ascii="Cambria" w:hAnsi="Cambria"/>
          <w:bCs/>
        </w:rPr>
        <w:t>T Powick to talk to SOTC about a sports day date</w:t>
      </w:r>
    </w:p>
    <w:p w14:paraId="07D7BD18" w14:textId="68E6388A" w:rsidR="00601D40" w:rsidRPr="00601D40" w:rsidRDefault="00601D40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72829240" w14:textId="1F7B3169" w:rsidR="00663A77" w:rsidRPr="00A04EFD" w:rsidRDefault="00342B90" w:rsidP="001C168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A04EFD">
        <w:rPr>
          <w:rFonts w:ascii="Cambria" w:hAnsi="Cambria"/>
          <w:bCs/>
        </w:rPr>
        <w:t xml:space="preserve">P Roulston suggested having a separate account to hold coach donations as more </w:t>
      </w:r>
      <w:r w:rsidR="00A04EFD" w:rsidRPr="00A04EFD">
        <w:rPr>
          <w:rFonts w:ascii="Cambria" w:hAnsi="Cambria"/>
          <w:bCs/>
        </w:rPr>
        <w:t xml:space="preserve">people would be happy to donate if they were sure their money was definitely going to the running of the coach also </w:t>
      </w:r>
      <w:r w:rsidR="00A04EFD" w:rsidRPr="00A04EFD">
        <w:rPr>
          <w:rFonts w:ascii="Cambria" w:hAnsi="Cambria"/>
          <w:bCs/>
        </w:rPr>
        <w:t>suggested doing a one off fundraiser for the coach driving money, along side the sign writing</w:t>
      </w:r>
      <w:r w:rsidR="00A04EFD" w:rsidRPr="00A04EFD">
        <w:rPr>
          <w:rFonts w:ascii="Cambria" w:hAnsi="Cambria"/>
          <w:bCs/>
        </w:rPr>
        <w:t xml:space="preserve">. </w:t>
      </w:r>
    </w:p>
    <w:p w14:paraId="6405A466" w14:textId="3EC578B5" w:rsidR="00A04EFD" w:rsidRPr="00A04EFD" w:rsidRDefault="00A04EFD" w:rsidP="00A04EF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>T Powick to advertise on Milton Online for someone who puts on vehicle stickers.</w:t>
      </w:r>
      <w:r>
        <w:rPr>
          <w:rFonts w:ascii="Cambria" w:hAnsi="Cambria"/>
          <w:bCs/>
        </w:rPr>
        <w:t xml:space="preserve"> As always, still needed coach volunteers </w:t>
      </w:r>
    </w:p>
    <w:p w14:paraId="6C65202D" w14:textId="34B713F8" w:rsidR="008E627E" w:rsidRDefault="008E627E" w:rsidP="001C1685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7BFB080E" w14:textId="0EDC185B" w:rsidR="00112EBB" w:rsidRPr="00A04EFD" w:rsidRDefault="00342B90" w:rsidP="00A04EFD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Grounds and Buildings</w:t>
      </w:r>
      <w:r w:rsidR="008E627E">
        <w:rPr>
          <w:rFonts w:ascii="Cambria" w:hAnsi="Cambria"/>
          <w:b/>
        </w:rPr>
        <w:t xml:space="preserve">: </w:t>
      </w:r>
      <w:r w:rsidR="00A04EFD">
        <w:rPr>
          <w:rFonts w:ascii="Cambria" w:hAnsi="Cambria"/>
          <w:bCs/>
        </w:rPr>
        <w:t xml:space="preserve">Have had confirmation from council about having wheelie bins, this works </w:t>
      </w:r>
      <w:r w:rsidR="00A04EFD" w:rsidRPr="00A04EFD">
        <w:rPr>
          <w:rFonts w:ascii="Cambria" w:hAnsi="Cambria"/>
          <w:bCs/>
        </w:rPr>
        <w:t xml:space="preserve">out less per annum than one skip empty, we will keep the skip but primarily use the bins. </w:t>
      </w:r>
    </w:p>
    <w:p w14:paraId="2C9F0B50" w14:textId="21A70A93" w:rsidR="00A04EFD" w:rsidRDefault="00A04EFD" w:rsidP="00A04EFD">
      <w:pPr>
        <w:ind w:left="2160" w:hanging="2160"/>
        <w:rPr>
          <w:rFonts w:ascii="Cambria" w:hAnsi="Cambria"/>
          <w:bCs/>
        </w:rPr>
      </w:pPr>
      <w:r w:rsidRPr="00A04EFD">
        <w:rPr>
          <w:rFonts w:ascii="Cambria" w:hAnsi="Cambria"/>
          <w:bCs/>
        </w:rPr>
        <w:tab/>
        <w:t>(M)</w:t>
      </w:r>
      <w:r w:rsidR="00763F50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 xml:space="preserve"> H Wright</w:t>
      </w:r>
      <w:r w:rsidRPr="00A04EFD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ab/>
        <w:t xml:space="preserve">(S) </w:t>
      </w:r>
      <w:r w:rsidR="00763F50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 xml:space="preserve">M Powick </w:t>
      </w:r>
      <w:r w:rsidR="00763F50">
        <w:rPr>
          <w:rFonts w:ascii="Cambria" w:hAnsi="Cambria"/>
          <w:bCs/>
        </w:rPr>
        <w:tab/>
      </w:r>
      <w:r w:rsidRPr="00A04EFD">
        <w:rPr>
          <w:rFonts w:ascii="Cambria" w:hAnsi="Cambria"/>
          <w:bCs/>
        </w:rPr>
        <w:t xml:space="preserve">All in Favour </w:t>
      </w:r>
    </w:p>
    <w:p w14:paraId="204D765B" w14:textId="7688395B" w:rsidR="00763F50" w:rsidRDefault="00763F50" w:rsidP="00A04EF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630D58EF" w14:textId="09BB3D4B" w:rsidR="00763F50" w:rsidRDefault="00763F50" w:rsidP="00A04EF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B Kilpatrick brought in paint. </w:t>
      </w:r>
    </w:p>
    <w:p w14:paraId="6F2B1A52" w14:textId="36834462" w:rsidR="00763F50" w:rsidRDefault="00763F50" w:rsidP="00A04EF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K Dowling: Valuer has been in for Kelly’s rent assessment.</w:t>
      </w:r>
    </w:p>
    <w:p w14:paraId="64E33845" w14:textId="09CCD9E0" w:rsidR="00763F50" w:rsidRDefault="00763F50" w:rsidP="00A04EF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Craig Hayes has offered to fix </w:t>
      </w:r>
      <w:r w:rsidR="006E4A81">
        <w:rPr>
          <w:rFonts w:ascii="Cambria" w:hAnsi="Cambria"/>
          <w:bCs/>
        </w:rPr>
        <w:t xml:space="preserve">roof, for no labour cost, with a cost of $300-$400 in materials. </w:t>
      </w:r>
    </w:p>
    <w:p w14:paraId="12CF1B21" w14:textId="3BB0BAEC" w:rsidR="006E4A81" w:rsidRPr="00DC618A" w:rsidRDefault="006E4A81" w:rsidP="00A04EFD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(M)</w:t>
      </w:r>
      <w:r>
        <w:rPr>
          <w:rFonts w:ascii="Cambria" w:hAnsi="Cambria"/>
          <w:bCs/>
        </w:rPr>
        <w:tab/>
        <w:t>B Kilpatrick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</w:t>
      </w:r>
      <w:r>
        <w:rPr>
          <w:rFonts w:ascii="Cambria" w:hAnsi="Cambria"/>
          <w:bCs/>
        </w:rPr>
        <w:tab/>
        <w:t>M Powick</w:t>
      </w:r>
      <w:r>
        <w:rPr>
          <w:rFonts w:ascii="Cambria" w:hAnsi="Cambria"/>
          <w:bCs/>
        </w:rPr>
        <w:tab/>
        <w:t>All in Favour</w:t>
      </w:r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458140F8" w14:textId="56123F3A" w:rsidR="00DA2FA4" w:rsidRDefault="00342B90" w:rsidP="006E4A81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General:</w:t>
      </w:r>
      <w:r w:rsidR="00BC03F1">
        <w:rPr>
          <w:rFonts w:ascii="Cambria" w:hAnsi="Cambria"/>
          <w:b/>
        </w:rPr>
        <w:tab/>
      </w:r>
      <w:r w:rsidR="008E627E">
        <w:rPr>
          <w:rFonts w:ascii="Cambria" w:hAnsi="Cambria"/>
          <w:bCs/>
        </w:rPr>
        <w:t xml:space="preserve"> </w:t>
      </w:r>
      <w:r w:rsidR="006E4A81">
        <w:rPr>
          <w:rFonts w:ascii="Cambria" w:hAnsi="Cambria"/>
          <w:bCs/>
        </w:rPr>
        <w:t>Fire evacuation to be actioned.</w:t>
      </w:r>
    </w:p>
    <w:p w14:paraId="15107EFF" w14:textId="08001896" w:rsidR="006E4A81" w:rsidRDefault="006E4A81" w:rsidP="006E4A8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4WD trip will be held easter Saturday</w:t>
      </w:r>
    </w:p>
    <w:p w14:paraId="06BBE094" w14:textId="1C23BC62" w:rsidR="006E4A81" w:rsidRDefault="006E4A81" w:rsidP="006E4A8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M Powick moves to buy two new fire extinguishers from Otago Fire Watch</w:t>
      </w:r>
    </w:p>
    <w:p w14:paraId="21FEC987" w14:textId="309D9F1B" w:rsidR="006E4A81" w:rsidRDefault="006E4A81" w:rsidP="006E4A8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(M)</w:t>
      </w:r>
      <w:r>
        <w:rPr>
          <w:rFonts w:ascii="Cambria" w:hAnsi="Cambria"/>
          <w:bCs/>
        </w:rPr>
        <w:tab/>
        <w:t>M Powick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</w:t>
      </w:r>
      <w:r w:rsidR="00F514B9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)</w:t>
      </w:r>
      <w:r>
        <w:rPr>
          <w:rFonts w:ascii="Cambria" w:hAnsi="Cambria"/>
          <w:bCs/>
        </w:rPr>
        <w:tab/>
        <w:t>G Howie</w:t>
      </w:r>
      <w:r>
        <w:rPr>
          <w:rFonts w:ascii="Cambria" w:hAnsi="Cambria"/>
          <w:bCs/>
        </w:rPr>
        <w:tab/>
        <w:t>All in Favour</w:t>
      </w:r>
    </w:p>
    <w:p w14:paraId="6DD8F3F4" w14:textId="608F0985" w:rsidR="006E4A81" w:rsidRDefault="006E4A81" w:rsidP="006E4A8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Bill for fixing the van Clutch will be around $500.00, B Mackie to go over this and check it. </w:t>
      </w:r>
    </w:p>
    <w:p w14:paraId="6A6D29ED" w14:textId="3A6E1074" w:rsidR="006E4A81" w:rsidRDefault="006E4A81" w:rsidP="006E4A8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Membership draw this Friday at $100.00</w:t>
      </w:r>
    </w:p>
    <w:p w14:paraId="2B79F667" w14:textId="4EC92FAB" w:rsidR="006E4A81" w:rsidRPr="006E4A81" w:rsidRDefault="006E4A81" w:rsidP="006E4A81">
      <w:pPr>
        <w:ind w:left="2160" w:hanging="2160"/>
        <w:rPr>
          <w:rFonts w:ascii="Cambria" w:hAnsi="Cambria"/>
          <w:b/>
        </w:rPr>
      </w:pPr>
      <w:r>
        <w:rPr>
          <w:rFonts w:ascii="Cambria" w:hAnsi="Cambria"/>
          <w:bCs/>
        </w:rPr>
        <w:tab/>
        <w:t>Working bee date- subject to weather – Sunday 21</w:t>
      </w:r>
      <w:r w:rsidRPr="006E4A81">
        <w:rPr>
          <w:rFonts w:ascii="Cambria" w:hAnsi="Cambria"/>
          <w:bCs/>
          <w:vertAlign w:val="superscript"/>
        </w:rPr>
        <w:t>st</w:t>
      </w:r>
      <w:r>
        <w:rPr>
          <w:rFonts w:ascii="Cambria" w:hAnsi="Cambria"/>
          <w:bCs/>
        </w:rPr>
        <w:t xml:space="preserve"> Feb 10am, BBQ afterwards</w:t>
      </w:r>
    </w:p>
    <w:p w14:paraId="3B2629C9" w14:textId="77777777" w:rsidR="006E4A81" w:rsidRDefault="006E4A81" w:rsidP="006E4A81">
      <w:pPr>
        <w:ind w:left="2160" w:hanging="2160"/>
        <w:rPr>
          <w:rFonts w:ascii="Cambria" w:hAnsi="Cambria"/>
          <w:bCs/>
        </w:rPr>
      </w:pPr>
    </w:p>
    <w:p w14:paraId="5A4CFA8B" w14:textId="4FDD1EEB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9A5920">
        <w:rPr>
          <w:rFonts w:ascii="Cambria" w:hAnsi="Cambria"/>
        </w:rPr>
        <w:t xml:space="preserve"> 9</w:t>
      </w:r>
      <w:r w:rsidR="009A5920" w:rsidRPr="009A5920">
        <w:rPr>
          <w:rFonts w:ascii="Cambria" w:hAnsi="Cambria"/>
          <w:vertAlign w:val="superscript"/>
        </w:rPr>
        <w:t>th</w:t>
      </w:r>
      <w:r w:rsidR="009A5920">
        <w:rPr>
          <w:rFonts w:ascii="Cambria" w:hAnsi="Cambria"/>
        </w:rPr>
        <w:t xml:space="preserve"> March 7pm</w:t>
      </w:r>
    </w:p>
    <w:p w14:paraId="3BA164F8" w14:textId="77777777" w:rsidR="001A7618" w:rsidRPr="001A7618" w:rsidRDefault="001A7618" w:rsidP="001A7618">
      <w:pPr>
        <w:ind w:left="2160" w:hanging="2160"/>
        <w:rPr>
          <w:rFonts w:ascii="Cambria" w:hAnsi="Cambria"/>
          <w:bCs/>
        </w:rPr>
      </w:pPr>
    </w:p>
    <w:p w14:paraId="394E5C58" w14:textId="2AB7B98F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  <w:r w:rsidR="00D05DB4">
        <w:rPr>
          <w:rFonts w:ascii="Cambria" w:hAnsi="Cambria"/>
          <w:b/>
        </w:rPr>
        <w:t>6.51pm</w:t>
      </w:r>
    </w:p>
    <w:p w14:paraId="0E3965A0" w14:textId="77777777" w:rsidR="00693ED9" w:rsidRDefault="00693ED9" w:rsidP="00342B90">
      <w:pPr>
        <w:rPr>
          <w:rFonts w:ascii="Cambria" w:hAnsi="Cambria"/>
        </w:rPr>
      </w:pPr>
    </w:p>
    <w:p w14:paraId="4AFC73CE" w14:textId="128F2052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 Powick</w:t>
      </w:r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7FE3"/>
    <w:rsid w:val="000D7A50"/>
    <w:rsid w:val="000E1BE2"/>
    <w:rsid w:val="000E46B1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501CE"/>
    <w:rsid w:val="00151A86"/>
    <w:rsid w:val="00152421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E3CCD"/>
    <w:rsid w:val="001F5A5E"/>
    <w:rsid w:val="00201993"/>
    <w:rsid w:val="00214853"/>
    <w:rsid w:val="0021685D"/>
    <w:rsid w:val="00217DDE"/>
    <w:rsid w:val="00240249"/>
    <w:rsid w:val="00242F88"/>
    <w:rsid w:val="00253C73"/>
    <w:rsid w:val="00256E64"/>
    <w:rsid w:val="00264CFB"/>
    <w:rsid w:val="00274B34"/>
    <w:rsid w:val="002764F1"/>
    <w:rsid w:val="002867A7"/>
    <w:rsid w:val="0028744C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76B9"/>
    <w:rsid w:val="003378AA"/>
    <w:rsid w:val="00337E62"/>
    <w:rsid w:val="0034086B"/>
    <w:rsid w:val="00342B90"/>
    <w:rsid w:val="00350DC3"/>
    <w:rsid w:val="00357235"/>
    <w:rsid w:val="00357D1C"/>
    <w:rsid w:val="00366EFD"/>
    <w:rsid w:val="0037103F"/>
    <w:rsid w:val="0037450C"/>
    <w:rsid w:val="00385905"/>
    <w:rsid w:val="00385F67"/>
    <w:rsid w:val="003A26B9"/>
    <w:rsid w:val="003A7DD4"/>
    <w:rsid w:val="003B2AE7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122DF"/>
    <w:rsid w:val="0061354A"/>
    <w:rsid w:val="006165BB"/>
    <w:rsid w:val="006250B1"/>
    <w:rsid w:val="00631CAF"/>
    <w:rsid w:val="0063545B"/>
    <w:rsid w:val="006458BD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E4A81"/>
    <w:rsid w:val="006F0E0E"/>
    <w:rsid w:val="006F1075"/>
    <w:rsid w:val="006F4EB6"/>
    <w:rsid w:val="007052BC"/>
    <w:rsid w:val="007113F4"/>
    <w:rsid w:val="007223BE"/>
    <w:rsid w:val="00730A09"/>
    <w:rsid w:val="007476BD"/>
    <w:rsid w:val="00753563"/>
    <w:rsid w:val="00761EC2"/>
    <w:rsid w:val="00763F50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60D4"/>
    <w:rsid w:val="009156AC"/>
    <w:rsid w:val="009158F7"/>
    <w:rsid w:val="00926CDC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A5920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C7D4D"/>
    <w:rsid w:val="009D4BEF"/>
    <w:rsid w:val="009E6F56"/>
    <w:rsid w:val="009E7AE2"/>
    <w:rsid w:val="009F30CE"/>
    <w:rsid w:val="00A043F8"/>
    <w:rsid w:val="00A04EA1"/>
    <w:rsid w:val="00A04EFD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80B78"/>
    <w:rsid w:val="00A87C80"/>
    <w:rsid w:val="00A92155"/>
    <w:rsid w:val="00AA022C"/>
    <w:rsid w:val="00AC148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5AD9"/>
    <w:rsid w:val="00C873CA"/>
    <w:rsid w:val="00C90DAB"/>
    <w:rsid w:val="00C95E6C"/>
    <w:rsid w:val="00CA3A08"/>
    <w:rsid w:val="00CA46AB"/>
    <w:rsid w:val="00CD45D2"/>
    <w:rsid w:val="00CE172B"/>
    <w:rsid w:val="00CE73B5"/>
    <w:rsid w:val="00CF0FD1"/>
    <w:rsid w:val="00CF65D1"/>
    <w:rsid w:val="00CF7796"/>
    <w:rsid w:val="00D05DB4"/>
    <w:rsid w:val="00D14BDF"/>
    <w:rsid w:val="00D15064"/>
    <w:rsid w:val="00D25114"/>
    <w:rsid w:val="00D27290"/>
    <w:rsid w:val="00D35776"/>
    <w:rsid w:val="00D36E1A"/>
    <w:rsid w:val="00D40920"/>
    <w:rsid w:val="00D47151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A15C9"/>
    <w:rsid w:val="00EA3AF1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14B9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9</cp:revision>
  <cp:lastPrinted>2020-10-06T04:52:00Z</cp:lastPrinted>
  <dcterms:created xsi:type="dcterms:W3CDTF">2021-02-22T00:48:00Z</dcterms:created>
  <dcterms:modified xsi:type="dcterms:W3CDTF">2021-02-22T05:03:00Z</dcterms:modified>
</cp:coreProperties>
</file>